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CB511">
      <w:pPr>
        <w:ind w:right="42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附件2：培训内容与日程安排</w:t>
      </w:r>
    </w:p>
    <w:tbl>
      <w:tblPr>
        <w:tblStyle w:val="17"/>
        <w:tblW w:w="840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350"/>
        <w:gridCol w:w="5565"/>
      </w:tblGrid>
      <w:tr w14:paraId="6AEF0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BFDF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B999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F348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培训内容</w:t>
            </w:r>
          </w:p>
        </w:tc>
      </w:tr>
      <w:tr w14:paraId="769D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4E4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2026年</w:t>
            </w:r>
          </w:p>
          <w:p w14:paraId="6F9D677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7月6日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6501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A52F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 xml:space="preserve">双元制职业教育核心理念与运行机制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1. Opening &amp; Welcome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德国博世学徒制（双元制）及本土化体系建设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3. 校企协同育人典型案例分享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4. 互动交流与答疑 </w:t>
            </w:r>
          </w:p>
        </w:tc>
      </w:tr>
      <w:tr w14:paraId="4B424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953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E0AD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36B2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敏捷化项目制方法在工作中的应用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1. 敏捷化项目制方法概述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敏捷化宣言、模型解析与基本原则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敏捷化方法在企业项目管理中的具体实施</w:t>
            </w:r>
          </w:p>
        </w:tc>
      </w:tr>
      <w:tr w14:paraId="455BF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80C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2026年</w:t>
            </w:r>
          </w:p>
          <w:p w14:paraId="4964A2C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7月7日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5185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4757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敏捷化项目制方法及其在教学中的创新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Scrum框架、16大要素及实施流程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角色、事件、核心工件、扩展工件解析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从敏捷化项目制方法到敏捷化项目制教学的创新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 敏捷化项目制教学与传统实践教学的联系与区别</w:t>
            </w:r>
          </w:p>
        </w:tc>
      </w:tr>
      <w:tr w14:paraId="3E08D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2713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E02E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138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敏捷化项目制教学法的运用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敏捷化项目制教学中的流程、工具与实施步骤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核心工具、方法实践及案例练习</w:t>
            </w:r>
          </w:p>
        </w:tc>
      </w:tr>
      <w:tr w14:paraId="2E1DC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35D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2026年</w:t>
            </w:r>
          </w:p>
          <w:p w14:paraId="7560EBA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7月8日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C626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78D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敏捷化教学设计与实践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企业真实敏捷化项目课程设计思路与方法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2. 教学资源开发与教学组织设计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企业实训中心学徒实践项目整体介绍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 实训基地及培训现场参观学习</w:t>
            </w:r>
          </w:p>
        </w:tc>
      </w:tr>
      <w:tr w14:paraId="30F5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282C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FDF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B339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专题研讨与成果交流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校企合作中的典型问题与解决方案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敏捷化项目制教学设计与实施案例探讨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项目制教学在院校实施中的难点与挑战讨论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 总结&amp;闭幕</w:t>
            </w:r>
          </w:p>
        </w:tc>
      </w:tr>
    </w:tbl>
    <w:p w14:paraId="6BA55B81">
      <w:pPr>
        <w:jc w:val="left"/>
        <w:rPr>
          <w:rFonts w:hint="eastAsia"/>
          <w:sz w:val="24"/>
          <w:szCs w:val="24"/>
        </w:rPr>
      </w:pPr>
    </w:p>
    <w:p w14:paraId="3D8173C1"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7F145DB-96CB-4C7E-97D1-1AB73BEAC7F4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B3AB857-D238-46EC-A00D-F3508321E378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80"/>
    <w:rsid w:val="000D2B0B"/>
    <w:rsid w:val="001C75CA"/>
    <w:rsid w:val="002B7280"/>
    <w:rsid w:val="003A6D02"/>
    <w:rsid w:val="0042522C"/>
    <w:rsid w:val="004B7F2C"/>
    <w:rsid w:val="0055743F"/>
    <w:rsid w:val="00580765"/>
    <w:rsid w:val="007B42C7"/>
    <w:rsid w:val="00841774"/>
    <w:rsid w:val="00893BB9"/>
    <w:rsid w:val="00897A1B"/>
    <w:rsid w:val="009073CC"/>
    <w:rsid w:val="00911002"/>
    <w:rsid w:val="00940CFA"/>
    <w:rsid w:val="00951579"/>
    <w:rsid w:val="009D53EC"/>
    <w:rsid w:val="009F726C"/>
    <w:rsid w:val="00A7369A"/>
    <w:rsid w:val="00B7299F"/>
    <w:rsid w:val="00BD3E51"/>
    <w:rsid w:val="00C41B8B"/>
    <w:rsid w:val="00C869C4"/>
    <w:rsid w:val="00D05688"/>
    <w:rsid w:val="00DD4150"/>
    <w:rsid w:val="34A64D70"/>
    <w:rsid w:val="458C2FAA"/>
    <w:rsid w:val="7B7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pBdr>
        <w:bottom w:val="thinThickSmallGap" w:color="943634" w:sz="12" w:space="1"/>
      </w:pBdr>
      <w:spacing w:before="400"/>
      <w:jc w:val="center"/>
      <w:outlineLvl w:val="0"/>
    </w:pPr>
    <w:rPr>
      <w:rFonts w:ascii="Calibri" w:hAnsi="Calibri" w:cs="Calibri"/>
      <w:caps/>
      <w:color w:val="000000" w:themeColor="text1"/>
      <w:spacing w:val="20"/>
      <w:sz w:val="28"/>
      <w:szCs w:val="2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1 字符1"/>
    <w:link w:val="2"/>
    <w:uiPriority w:val="9"/>
    <w:rPr>
      <w:rFonts w:ascii="Calibri" w:hAnsi="Calibri" w:cs="Calibri"/>
      <w:caps/>
      <w:color w:val="000000" w:themeColor="text1"/>
      <w:spacing w:val="20"/>
      <w:sz w:val="28"/>
      <w:szCs w:val="28"/>
      <w14:textFill>
        <w14:solidFill>
          <w14:schemeClr w14:val="tx1"/>
        </w14:solidFill>
      </w14:textFill>
    </w:rPr>
  </w:style>
  <w:style w:type="character" w:customStyle="1" w:styleId="22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9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9"/>
    <w:link w:val="12"/>
    <w:uiPriority w:val="99"/>
    <w:rPr>
      <w:sz w:val="18"/>
      <w:szCs w:val="18"/>
    </w:rPr>
  </w:style>
  <w:style w:type="character" w:customStyle="1" w:styleId="41">
    <w:name w:val="日期 字符"/>
    <w:basedOn w:val="1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e14171b7-567b-4d60-b3cc-47fea8d2a3fe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14B493FC</paraID>
      <start>48</start>
      <end>49</end>
      <status>modified</status>
      <modifiedWord>:</modifiedWord>
      <trackRevisions>false</trackRevisions>
    </reviewItem>
    <reviewItem>
      <errorID>3dda1daf-61c3-4daa-aa77-78c8bf1ac45c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14B493FC</paraID>
      <start>54</start>
      <end>55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9bc280-65a0-4707-9777-233fa2f196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1400</Words>
  <Characters>1514</Characters>
  <Lines>12</Lines>
  <Paragraphs>3</Paragraphs>
  <TotalTime>74</TotalTime>
  <ScaleCrop>false</ScaleCrop>
  <LinksUpToDate>false</LinksUpToDate>
  <CharactersWithSpaces>1562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2026-07-02T02:15:00Z</dcterms:created>
  <dc:creator>admin</dc:creator>
  <cp:lastModifiedBy>金叶</cp:lastModifiedBy>
  <dcterms:modified xsi:type="dcterms:W3CDTF">2026-07-02T07:02:09Z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eyJoZGlkIjoiOTg4MTI4MGJhNjZlMDJhMzcwNWZhMGU5ODI1NzU4NmUiLCJ1c2VySWQiOiIyODkwMjc5NDkifQ==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D15C46789A9B4CC281DE3B3F5EFAEFA3_13</vt:lpwstr>
  </property>
</Properties>
</file>