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ascii="宋体" w:hAnsi="宋体" w:eastAsia="宋体" w:cs="Times New Roman"/>
          <w:b/>
          <w:sz w:val="32"/>
          <w:szCs w:val="32"/>
        </w:rPr>
        <w:t>学生用户使用指南</w:t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登录微信</w:t>
      </w:r>
      <w:r>
        <w:rPr>
          <w:rFonts w:hint="eastAsia" w:ascii="宋体" w:hAnsi="宋体" w:eastAsia="宋体" w:cs="Times New Roman"/>
          <w:sz w:val="24"/>
          <w:szCs w:val="24"/>
        </w:rPr>
        <w:t>；</w:t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搜索打开小程序“江苏图采”，或关注“江苏省招就中心”公众号，选择“服务指南”中</w:t>
      </w:r>
      <w:r>
        <w:rPr>
          <w:rFonts w:hint="eastAsia" w:ascii="宋体" w:hAnsi="宋体" w:eastAsia="宋体" w:cs="Times New Roman"/>
          <w:sz w:val="24"/>
          <w:szCs w:val="24"/>
        </w:rPr>
        <w:t>的</w:t>
      </w:r>
      <w:r>
        <w:rPr>
          <w:rFonts w:ascii="宋体" w:hAnsi="宋体" w:eastAsia="宋体" w:cs="Times New Roman"/>
          <w:sz w:val="24"/>
          <w:szCs w:val="24"/>
        </w:rPr>
        <w:t>“图像采集”项目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pStyle w:val="6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814830" cy="34975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6601" cy="35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可扫描或上传采集码进行验证，通过后，按步骤操作。</w:t>
      </w:r>
      <w:r>
        <w:rPr>
          <w:rFonts w:ascii="宋体" w:hAnsi="宋体" w:eastAsia="宋体" w:cs="Times New Roman"/>
          <w:sz w:val="24"/>
          <w:szCs w:val="24"/>
        </w:rPr>
        <w:t>（如报错，可根据提示联系学校图采工作部门）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pStyle w:val="6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2216150" cy="2743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8208" cy="28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2216150" cy="27432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8208" cy="28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录入手机号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i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73275" cy="194627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600" cy="19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Times New Roman"/>
          <w:i/>
          <w:sz w:val="24"/>
          <w:szCs w:val="24"/>
        </w:rPr>
        <w:t xml:space="preserve"> 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阅读学校图采通知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1513840" cy="3265805"/>
            <wp:effectExtent l="0" t="0" r="2540" b="3175"/>
            <wp:docPr id="4" name="图片 4" descr="/private/var/mobile/Containers/Data/Application/8816BAEA-D98D-4D3C-AA41-A1EC6660535C/tmp/insert_image_tmp_dir/2023-02-24 12:02:56.991000.png2023-02-24 12:02:56.99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private/var/mobile/Containers/Data/Application/8816BAEA-D98D-4D3C-AA41-A1EC6660535C/tmp/insert_image_tmp_dir/2023-02-24 12:02:56.991000.png2023-02-24 12:02:56.99100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33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阅读注意事项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32"/>
        </w:rPr>
        <w:drawing>
          <wp:inline distT="0" distB="0" distL="0" distR="0">
            <wp:extent cx="2057400" cy="4443095"/>
            <wp:effectExtent l="0" t="0" r="0" b="3175"/>
            <wp:docPr id="6" name="图片 6" descr="/private/var/mobile/Containers/Data/Application/8816BAEA-D98D-4D3C-AA41-A1EC6660535C/tmp/insert_image_tmp_dir/2023-02-24 12:03:25.185000.png2023-02-24 12:03:25.18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private/var/mobile/Containers/Data/Application/8816BAEA-D98D-4D3C-AA41-A1EC6660535C/tmp/insert_image_tmp_dir/2023-02-24 12:03:25.185000.png2023-02-24 12:03:25.18500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8792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选择接收通知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建议学生选择接收照片状态通知和支付结果通知，以便及时了解自己的拍摄进度。</w:t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选择现场拍摄的需要浏览拍摄要求，点击下一步可以进入拍摄，此处只允许使用</w:t>
      </w:r>
      <w:r>
        <w:rPr>
          <w:rFonts w:ascii="宋体" w:hAnsi="宋体" w:eastAsia="宋体" w:cs="Times New Roman"/>
          <w:b/>
          <w:sz w:val="24"/>
          <w:szCs w:val="24"/>
        </w:rPr>
        <w:t>后置摄像头</w:t>
      </w:r>
      <w:r>
        <w:rPr>
          <w:rFonts w:ascii="宋体" w:hAnsi="宋体" w:eastAsia="宋体" w:cs="Times New Roman"/>
          <w:sz w:val="24"/>
          <w:szCs w:val="24"/>
        </w:rPr>
        <w:t>拍摄</w:t>
      </w:r>
      <w:r>
        <w:rPr>
          <w:rFonts w:hint="eastAsia" w:ascii="宋体" w:hAnsi="宋体" w:eastAsia="宋体" w:cs="Times New Roman"/>
          <w:sz w:val="24"/>
          <w:szCs w:val="24"/>
        </w:rPr>
        <w:t>（</w:t>
      </w:r>
      <w:r>
        <w:rPr>
          <w:rFonts w:ascii="宋体" w:hAnsi="宋体" w:eastAsia="宋体" w:cs="Times New Roman"/>
          <w:sz w:val="24"/>
          <w:szCs w:val="24"/>
        </w:rPr>
        <w:t>每个微信号都需要在完整观看完视频后才可以点击下一步</w:t>
      </w:r>
      <w:r>
        <w:rPr>
          <w:rFonts w:hint="eastAsia" w:ascii="宋体" w:hAnsi="宋体" w:eastAsia="宋体" w:cs="Times New Roman"/>
          <w:sz w:val="24"/>
          <w:szCs w:val="24"/>
        </w:rPr>
        <w:t>）：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405255" cy="317881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155" cy="32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866265" cy="4782820"/>
            <wp:effectExtent l="0" t="0" r="63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2482" cy="479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点击下一步进入拍摄界面。尽量将人像放在取景框内。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1861185" cy="3872865"/>
            <wp:effectExtent l="0" t="0" r="5715" b="0"/>
            <wp:docPr id="2" name="图片 2" descr="C:\Users\ADMINI~1\AppData\Local\Temp\WeChat Files\8c62989eab95918a8372447df8c6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8c62989eab95918a8372447df8c61f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2"/>
                    <a:stretch>
                      <a:fillRect/>
                    </a:stretch>
                  </pic:blipFill>
                  <pic:spPr>
                    <a:xfrm>
                      <a:off x="0" y="0"/>
                      <a:ext cx="1877505" cy="39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点击开始拍摄后，会显示照片预览，如无问题，可点击确定进行照片制作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87245" cy="426085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t="3630"/>
                    <a:stretch>
                      <a:fillRect/>
                    </a:stretch>
                  </pic:blipFill>
                  <pic:spPr>
                    <a:xfrm>
                      <a:off x="0" y="0"/>
                      <a:ext cx="2103554" cy="42937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制作完成后，系统会自动进行检测，检测通过的自动存入草稿箱，检测不通过的，会进行相应提示。同时返回重拍按钮自动进入一定时间的冷静期。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136650" cy="2767965"/>
            <wp:effectExtent l="0" t="0" r="635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1679" cy="28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1289050" cy="2774950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9101" cy="288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如遇多次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活体检测</w:t>
      </w:r>
      <w:r>
        <w:rPr>
          <w:rFonts w:ascii="宋体" w:hAnsi="宋体" w:eastAsia="宋体" w:cs="Times New Roman"/>
          <w:sz w:val="24"/>
          <w:szCs w:val="24"/>
        </w:rPr>
        <w:t>失败的，则会对账户进行锁定，需学校老师后台解锁后才可以重新拍摄。提示文字为</w:t>
      </w:r>
      <w:r>
        <w:rPr>
          <w:rFonts w:hint="eastAsia" w:ascii="宋体" w:hAnsi="宋体" w:eastAsia="宋体" w:cs="Times New Roman"/>
          <w:sz w:val="24"/>
          <w:szCs w:val="24"/>
        </w:rPr>
        <w:t>：“</w:t>
      </w:r>
      <w:r>
        <w:rPr>
          <w:rFonts w:ascii="宋体" w:hAnsi="宋体" w:eastAsia="宋体" w:cs="Times New Roman"/>
          <w:sz w:val="24"/>
          <w:szCs w:val="24"/>
        </w:rPr>
        <w:t>系统检测到您的照片多次未通过活体检测，请联系学校图采工作部门进行账号解锁。系统检测到草稿箱有照片，可以选择进行上传。</w:t>
      </w:r>
      <w:r>
        <w:rPr>
          <w:rFonts w:hint="eastAsia" w:ascii="宋体" w:hAnsi="宋体" w:eastAsia="宋体" w:cs="Times New Roman"/>
          <w:sz w:val="24"/>
          <w:szCs w:val="24"/>
        </w:rPr>
        <w:t>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098675" cy="18694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rcRect l="13052" t="32835" r="12004" b="35000"/>
                    <a:stretch>
                      <a:fillRect/>
                    </a:stretch>
                  </pic:blipFill>
                  <pic:spPr>
                    <a:xfrm>
                      <a:off x="0" y="0"/>
                      <a:ext cx="2100657" cy="18712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如遇多次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其他</w:t>
      </w:r>
      <w:r>
        <w:rPr>
          <w:rFonts w:hint="eastAsia" w:ascii="宋体" w:hAnsi="宋体" w:eastAsia="宋体" w:cs="Times New Roman"/>
          <w:b/>
          <w:sz w:val="24"/>
          <w:szCs w:val="24"/>
          <w:u w:val="single"/>
        </w:rPr>
        <w:t>指标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检测</w:t>
      </w:r>
      <w:r>
        <w:rPr>
          <w:rFonts w:ascii="宋体" w:hAnsi="宋体" w:eastAsia="宋体" w:cs="Times New Roman"/>
          <w:sz w:val="24"/>
          <w:szCs w:val="24"/>
        </w:rPr>
        <w:t>失败的，则会对账户进行锁定，在一定冷静期后可以重新拍摄。提示文字为</w:t>
      </w:r>
      <w:r>
        <w:rPr>
          <w:rFonts w:hint="eastAsia" w:ascii="宋体" w:hAnsi="宋体" w:eastAsia="宋体" w:cs="Times New Roman"/>
          <w:sz w:val="24"/>
          <w:szCs w:val="24"/>
        </w:rPr>
        <w:t>:</w:t>
      </w:r>
      <w:r>
        <w:rPr>
          <w:rFonts w:ascii="宋体" w:hAnsi="宋体" w:eastAsia="宋体" w:cs="Times New Roman"/>
          <w:sz w:val="24"/>
          <w:szCs w:val="24"/>
        </w:rPr>
        <w:t xml:space="preserve"> “请仔细阅读拍摄要求，可于XX年XX月XX日XX：XX：XX后重新拍摄。系统检测到草稿箱有照片，可以选择进行上传。”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105660" cy="1760855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rcRect l="12723" t="32836" r="12632" b="36884"/>
                    <a:stretch>
                      <a:fillRect/>
                    </a:stretch>
                  </pic:blipFill>
                  <pic:spPr>
                    <a:xfrm>
                      <a:off x="0" y="0"/>
                      <a:ext cx="2106690" cy="17615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草稿箱照片在存入草稿箱后的一定时间（24小时）后可删。草稿箱已满时，无法进行拍摄操作。提示文字为</w:t>
      </w:r>
      <w:r>
        <w:rPr>
          <w:rFonts w:hint="eastAsia" w:ascii="宋体" w:hAnsi="宋体" w:eastAsia="宋体" w:cs="Times New Roman"/>
          <w:sz w:val="24"/>
          <w:szCs w:val="24"/>
        </w:rPr>
        <w:t>：“</w:t>
      </w:r>
      <w:r>
        <w:rPr>
          <w:rFonts w:ascii="宋体" w:hAnsi="宋体" w:eastAsia="宋体" w:cs="Times New Roman"/>
          <w:sz w:val="24"/>
          <w:szCs w:val="24"/>
        </w:rPr>
        <w:t>草稿箱已满，请前往草稿箱删除或使用草稿箱照片。</w:t>
      </w:r>
      <w:r>
        <w:rPr>
          <w:rFonts w:hint="eastAsia" w:ascii="宋体" w:hAnsi="宋体" w:eastAsia="宋体" w:cs="Times New Roman"/>
          <w:sz w:val="24"/>
          <w:szCs w:val="24"/>
        </w:rPr>
        <w:t>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120900" cy="1346835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rcRect l="12470" t="36625" r="11689" b="40199"/>
                    <a:stretch>
                      <a:fillRect/>
                    </a:stretch>
                  </pic:blipFill>
                  <pic:spPr>
                    <a:xfrm>
                      <a:off x="0" y="0"/>
                      <a:ext cx="2122629" cy="13482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通过检测后点击下一步，进入确认上传界面，此处也可以选择回到草稿箱，选择草稿箱的其他照片。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289050" cy="2774950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9101" cy="288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选择确认上传后，将根据系统中设置的是否缴费，进入最后页或支付页。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照片下载页，如系统已经制作完成，则图片下载处可以点击下载图片。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784985" cy="4984750"/>
            <wp:effectExtent l="0" t="0" r="1905" b="2540"/>
            <wp:docPr id="28" name="图片 28" descr="/private/var/mobile/Containers/Data/Application/8816BAEA-D98D-4D3C-AA41-A1EC6660535C/tmp/insert_image_tmp_dir/2023-02-24 12:03:45.856000.png2023-02-24 12:03:45.85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/private/var/mobile/Containers/Data/Application/8816BAEA-D98D-4D3C-AA41-A1EC6660535C/tmp/insert_image_tmp_dir/2023-02-24 12:03:45.856000.png2023-02-24 12:03:45.856000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50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91" w:right="1797" w:bottom="73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61279"/>
    <w:multiLevelType w:val="multilevel"/>
    <w:tmpl w:val="15B6127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hN2I0N2U5MDkzZWI2NjE0ODE3MGZkMTY4MTczMzMifQ=="/>
  </w:docVars>
  <w:rsids>
    <w:rsidRoot w:val="00000000"/>
    <w:rsid w:val="1ECA2F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747</Words>
  <Characters>754</Characters>
  <Lines>5</Lines>
  <Paragraphs>1</Paragraphs>
  <TotalTime>0</TotalTime>
  <ScaleCrop>false</ScaleCrop>
  <LinksUpToDate>false</LinksUpToDate>
  <CharactersWithSpaces>756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2020-05-26T11:24:00Z</dcterms:created>
  <dc:creator>张土豆</dc:creator>
  <cp:lastModifiedBy>Ellie</cp:lastModifiedBy>
  <dcterms:modified xsi:type="dcterms:W3CDTF">2023-04-04T08:51:13Z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C3304F6E7D906A15F836F863A37BE091_32</vt:lpwstr>
  </property>
  <property fmtid="{D5CDD505-2E9C-101B-9397-08002B2CF9AE}" pid="3" name="KSOProductBuildVer">
    <vt:lpwstr>2052-11.1.0.13703</vt:lpwstr>
  </property>
</Properties>
</file>